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emf" ContentType="image/x-emf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158" w:rsidRDefault="00736158" w:rsidP="00736158">
      <w:pPr>
        <w:jc w:val="center"/>
      </w:pPr>
      <w:r w:rsidRPr="00736158">
        <w:t xml:space="preserve">Please </w:t>
      </w:r>
      <w:r>
        <w:t>chart your progress with the</w:t>
      </w:r>
      <w:r w:rsidRPr="00736158">
        <w:t xml:space="preserve"> “</w:t>
      </w:r>
      <w:r w:rsidRPr="00736158">
        <w:rPr>
          <w:rFonts w:cs="Lucida Grande"/>
          <w:bCs/>
        </w:rPr>
        <w:t>Function to F</w:t>
      </w:r>
      <w:r>
        <w:rPr>
          <w:rFonts w:cs="Lucida Grande"/>
          <w:bCs/>
        </w:rPr>
        <w:t xml:space="preserve">low </w:t>
      </w:r>
      <w:r w:rsidRPr="00736158">
        <w:rPr>
          <w:rFonts w:cs="Lucida Grande"/>
          <w:bCs/>
        </w:rPr>
        <w:t>Assessment Model for Climbi</w:t>
      </w:r>
      <w:r w:rsidRPr="00736158">
        <w:rPr>
          <w:rFonts w:cs="Lucida Grande"/>
          <w:bCs/>
        </w:rPr>
        <w:t>ng”</w:t>
      </w:r>
      <w:r w:rsidRPr="00736158">
        <w:t xml:space="preserve">. </w:t>
      </w:r>
    </w:p>
    <w:p w:rsidR="00736158" w:rsidRPr="00736158" w:rsidRDefault="00736158" w:rsidP="00736158">
      <w:pPr>
        <w:jc w:val="center"/>
      </w:pPr>
      <w:r w:rsidRPr="00736158">
        <w:t xml:space="preserve">Level 1 begins in the </w:t>
      </w:r>
      <w:r>
        <w:t>center</w:t>
      </w:r>
      <w:r w:rsidR="005E7288">
        <w:t>. As you</w:t>
      </w:r>
      <w:bookmarkStart w:id="0" w:name="_GoBack"/>
      <w:bookmarkEnd w:id="0"/>
      <w:r w:rsidRPr="00736158">
        <w:t xml:space="preserve"> progress toward level 4</w:t>
      </w:r>
      <w:r>
        <w:t xml:space="preserve"> you move toward the outer ring.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6"/>
        <w:gridCol w:w="5216"/>
      </w:tblGrid>
      <w:tr w:rsidR="00736158" w:rsidTr="00736158">
        <w:tc>
          <w:tcPr>
            <w:tcW w:w="4014" w:type="dxa"/>
          </w:tcPr>
          <w:p w:rsidR="00736158" w:rsidRPr="00736158" w:rsidRDefault="00736158" w:rsidP="00736158">
            <w:pPr>
              <w:jc w:val="center"/>
              <w:rPr>
                <w:b/>
              </w:rPr>
            </w:pPr>
            <w:r w:rsidRPr="00736158">
              <w:rPr>
                <w:b/>
              </w:rPr>
              <w:t>Day 1</w:t>
            </w:r>
          </w:p>
          <w:p w:rsidR="00736158" w:rsidRPr="00736158" w:rsidRDefault="00736158" w:rsidP="0073615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68AC0F7" wp14:editId="7419A92E">
                  <wp:extent cx="3168323" cy="2050126"/>
                  <wp:effectExtent l="0" t="0" r="6985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771" cy="2050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158" w:rsidRPr="00736158" w:rsidRDefault="00736158" w:rsidP="00736158">
            <w:pPr>
              <w:jc w:val="center"/>
              <w:rPr>
                <w:b/>
              </w:rPr>
            </w:pPr>
          </w:p>
        </w:tc>
        <w:tc>
          <w:tcPr>
            <w:tcW w:w="4014" w:type="dxa"/>
          </w:tcPr>
          <w:p w:rsidR="00736158" w:rsidRDefault="00736158" w:rsidP="00736158">
            <w:pPr>
              <w:jc w:val="center"/>
              <w:rPr>
                <w:b/>
              </w:rPr>
            </w:pPr>
            <w:r w:rsidRPr="00736158">
              <w:rPr>
                <w:b/>
              </w:rPr>
              <w:t>Day 2</w:t>
            </w:r>
          </w:p>
          <w:p w:rsidR="00736158" w:rsidRPr="00736158" w:rsidRDefault="00736158" w:rsidP="0073615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454CEC0" wp14:editId="548C80FA">
                  <wp:extent cx="3168323" cy="2050126"/>
                  <wp:effectExtent l="0" t="0" r="6985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771" cy="2050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158" w:rsidTr="00736158">
        <w:tc>
          <w:tcPr>
            <w:tcW w:w="4014" w:type="dxa"/>
          </w:tcPr>
          <w:p w:rsidR="00736158" w:rsidRPr="00736158" w:rsidRDefault="00736158" w:rsidP="00736158">
            <w:pPr>
              <w:jc w:val="center"/>
              <w:rPr>
                <w:b/>
              </w:rPr>
            </w:pPr>
            <w:r w:rsidRPr="00736158">
              <w:rPr>
                <w:b/>
              </w:rPr>
              <w:t>Day 3</w:t>
            </w:r>
          </w:p>
          <w:p w:rsidR="00736158" w:rsidRPr="00736158" w:rsidRDefault="00736158" w:rsidP="00736158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A196F95" wp14:editId="0CDA4B79">
                  <wp:extent cx="3168323" cy="2050126"/>
                  <wp:effectExtent l="0" t="0" r="6985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771" cy="2050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4" w:type="dxa"/>
          </w:tcPr>
          <w:p w:rsidR="00736158" w:rsidRDefault="00736158" w:rsidP="00736158">
            <w:pPr>
              <w:jc w:val="center"/>
              <w:rPr>
                <w:b/>
              </w:rPr>
            </w:pPr>
            <w:r w:rsidRPr="00736158">
              <w:rPr>
                <w:b/>
              </w:rPr>
              <w:t>Day 4</w:t>
            </w:r>
          </w:p>
          <w:p w:rsidR="00736158" w:rsidRPr="00736158" w:rsidRDefault="00736158" w:rsidP="0073615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BC9DC2F" wp14:editId="4A10C586">
                  <wp:extent cx="3168323" cy="2050126"/>
                  <wp:effectExtent l="0" t="0" r="6985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771" cy="2050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6158" w:rsidRPr="00736158" w:rsidRDefault="00736158" w:rsidP="00736158"/>
    <w:p w:rsidR="00736158" w:rsidRPr="00736158" w:rsidRDefault="00736158" w:rsidP="00736158">
      <w:pPr>
        <w:jc w:val="center"/>
      </w:pPr>
    </w:p>
    <w:sectPr w:rsidR="00736158" w:rsidRPr="00736158" w:rsidSect="00736158">
      <w:pgSz w:w="12960" w:h="10080" w:orient="landscape"/>
      <w:pgMar w:top="964" w:right="964" w:bottom="964" w:left="964" w:header="454" w:footer="397" w:gutter="0"/>
      <w:cols w:space="708"/>
      <w:docGrid w:linePitch="360"/>
      <w:printerSettings r:id="rId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158"/>
    <w:rsid w:val="00083B31"/>
    <w:rsid w:val="001A3F15"/>
    <w:rsid w:val="001D5CB7"/>
    <w:rsid w:val="005E7288"/>
    <w:rsid w:val="00697815"/>
    <w:rsid w:val="006A6A47"/>
    <w:rsid w:val="00736158"/>
    <w:rsid w:val="00B51ABB"/>
    <w:rsid w:val="00E451DE"/>
    <w:rsid w:val="00FD333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47A44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61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15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361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61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15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361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4" Type="http://schemas.openxmlformats.org/officeDocument/2006/relationships/webSettings" Target="webSettings.xml"/><Relationship Id="rId10" Type="http://schemas.openxmlformats.org/officeDocument/2006/relationships/fontTable" Target="fontTable.xml"/><Relationship Id="rId5" Type="http://schemas.openxmlformats.org/officeDocument/2006/relationships/image" Target="media/image1.emf"/><Relationship Id="rId7" Type="http://schemas.openxmlformats.org/officeDocument/2006/relationships/image" Target="media/image3.emf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9" Type="http://schemas.openxmlformats.org/officeDocument/2006/relationships/printerSettings" Target="printerSettings/printerSettings1.bin"/><Relationship Id="rId3" Type="http://schemas.openxmlformats.org/officeDocument/2006/relationships/settings" Target="settings.xml"/><Relationship Id="rId6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</Words>
  <Characters>185</Characters>
  <Application>Microsoft Macintosh Word</Application>
  <DocSecurity>0</DocSecurity>
  <Lines>1</Lines>
  <Paragraphs>1</Paragraphs>
  <ScaleCrop>false</ScaleCrop>
  <Company>Faculty of Education - OttawaU</Company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Lloyd</dc:creator>
  <cp:keywords/>
  <dc:description/>
  <cp:lastModifiedBy>Rebecca Lloyd</cp:lastModifiedBy>
  <cp:revision>2</cp:revision>
  <dcterms:created xsi:type="dcterms:W3CDTF">2012-01-02T17:39:00Z</dcterms:created>
  <dcterms:modified xsi:type="dcterms:W3CDTF">2012-01-02T17:39:00Z</dcterms:modified>
</cp:coreProperties>
</file>